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219A" w:rsidRPr="00CF526C" w:rsidRDefault="000242B3" w:rsidP="00851BCC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CF526C">
        <w:rPr>
          <w:rFonts w:ascii="Courier New" w:hAnsi="Courier New" w:cs="Courier New"/>
          <w:b/>
          <w:sz w:val="16"/>
          <w:szCs w:val="16"/>
        </w:rPr>
        <w:t>08/28</w:t>
      </w:r>
      <w:r w:rsidR="00851BCC" w:rsidRPr="00CF526C">
        <w:rPr>
          <w:rFonts w:ascii="Courier New" w:hAnsi="Courier New" w:cs="Courier New"/>
          <w:b/>
          <w:sz w:val="16"/>
          <w:szCs w:val="16"/>
        </w:rPr>
        <w:t xml:space="preserve">/2022 – </w:t>
      </w:r>
      <w:r w:rsidRPr="00CF526C">
        <w:rPr>
          <w:rFonts w:ascii="Courier New" w:hAnsi="Courier New" w:cs="Courier New"/>
          <w:b/>
          <w:sz w:val="16"/>
          <w:szCs w:val="16"/>
        </w:rPr>
        <w:t>Sunday -</w:t>
      </w:r>
      <w:r w:rsidR="00094894">
        <w:rPr>
          <w:rFonts w:ascii="Courier New" w:hAnsi="Courier New" w:cs="Courier New"/>
          <w:b/>
          <w:sz w:val="16"/>
          <w:szCs w:val="16"/>
        </w:rPr>
        <w:t xml:space="preserve"> </w:t>
      </w:r>
      <w:r w:rsidR="00851BCC" w:rsidRPr="00CF526C">
        <w:rPr>
          <w:rFonts w:ascii="Courier New" w:hAnsi="Courier New" w:cs="Courier New"/>
          <w:b/>
          <w:sz w:val="16"/>
          <w:szCs w:val="16"/>
        </w:rPr>
        <w:t>Using the Solartron 1250 to test a 1</w:t>
      </w:r>
      <w:r w:rsidR="00851BCC" w:rsidRPr="00CF526C">
        <w:rPr>
          <w:rFonts w:ascii="Courier New" w:hAnsi="Courier New" w:cs="Courier New"/>
          <w:b/>
          <w:sz w:val="16"/>
          <w:szCs w:val="16"/>
          <w:vertAlign w:val="superscript"/>
        </w:rPr>
        <w:t>st</w:t>
      </w:r>
      <w:r w:rsidR="00851BCC" w:rsidRPr="00CF526C">
        <w:rPr>
          <w:rFonts w:ascii="Courier New" w:hAnsi="Courier New" w:cs="Courier New"/>
          <w:b/>
          <w:sz w:val="16"/>
          <w:szCs w:val="16"/>
        </w:rPr>
        <w:t xml:space="preserve"> Order Low Pass Filter</w:t>
      </w:r>
    </w:p>
    <w:p w:rsidR="00851BCC" w:rsidRPr="00CF526C" w:rsidRDefault="00851BCC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851BCC" w:rsidRPr="00CF526C" w:rsidRDefault="00851BCC" w:rsidP="00851BCC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t>A video will be made to show how to use the Solartron 1250 Frequ</w:t>
      </w:r>
      <w:r w:rsidR="0036482F" w:rsidRPr="00CF526C">
        <w:rPr>
          <w:rFonts w:ascii="Courier New" w:hAnsi="Courier New" w:cs="Courier New"/>
          <w:sz w:val="16"/>
          <w:szCs w:val="16"/>
        </w:rPr>
        <w:t>ency Response Analyzer to test a</w:t>
      </w:r>
      <w:r w:rsidRPr="00CF526C">
        <w:rPr>
          <w:rFonts w:ascii="Courier New" w:hAnsi="Courier New" w:cs="Courier New"/>
          <w:sz w:val="16"/>
          <w:szCs w:val="16"/>
        </w:rPr>
        <w:t xml:space="preserve"> 1</w:t>
      </w:r>
      <w:r w:rsidRPr="00CF526C">
        <w:rPr>
          <w:rFonts w:ascii="Courier New" w:hAnsi="Courier New" w:cs="Courier New"/>
          <w:sz w:val="16"/>
          <w:szCs w:val="16"/>
          <w:vertAlign w:val="superscript"/>
        </w:rPr>
        <w:t>st</w:t>
      </w:r>
      <w:r w:rsidR="00CF526C">
        <w:rPr>
          <w:rFonts w:ascii="Courier New" w:hAnsi="Courier New" w:cs="Courier New"/>
          <w:sz w:val="16"/>
          <w:szCs w:val="16"/>
        </w:rPr>
        <w:t xml:space="preserve"> Order Low-Pass-</w:t>
      </w:r>
      <w:r w:rsidRPr="00CF526C">
        <w:rPr>
          <w:rFonts w:ascii="Courier New" w:hAnsi="Courier New" w:cs="Courier New"/>
          <w:sz w:val="16"/>
          <w:szCs w:val="16"/>
        </w:rPr>
        <w:t xml:space="preserve">Filter made form an </w:t>
      </w:r>
      <w:r w:rsidR="0036482F" w:rsidRPr="00CF526C">
        <w:rPr>
          <w:rFonts w:ascii="Courier New" w:hAnsi="Courier New" w:cs="Courier New"/>
          <w:sz w:val="16"/>
          <w:szCs w:val="16"/>
        </w:rPr>
        <w:t xml:space="preserve">Inverting </w:t>
      </w:r>
      <w:r w:rsidRPr="00CF526C">
        <w:rPr>
          <w:rFonts w:ascii="Courier New" w:hAnsi="Courier New" w:cs="Courier New"/>
          <w:sz w:val="16"/>
          <w:szCs w:val="16"/>
        </w:rPr>
        <w:t>Op-Amp.</w:t>
      </w:r>
    </w:p>
    <w:p w:rsidR="00851BCC" w:rsidRPr="00CF526C" w:rsidRDefault="00851BCC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851BCC" w:rsidRPr="00CF526C" w:rsidRDefault="007F0BEE" w:rsidP="00851BCC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t>The filter has the form:</w:t>
      </w:r>
    </w:p>
    <w:p w:rsidR="007F0BEE" w:rsidRPr="00CF526C" w:rsidRDefault="007F0BEE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7F0BEE" w:rsidRPr="00CF526C" w:rsidRDefault="0036482F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hAnsi="Cambria Math" w:cs="Courier New"/>
              <w:sz w:val="16"/>
              <w:szCs w:val="16"/>
            </w:rPr>
            <m:t>G</m:t>
          </m:r>
          <m:d>
            <m:d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S</m:t>
              </m:r>
            </m:e>
          </m:d>
          <m:r>
            <w:rPr>
              <w:rFonts w:ascii="Cambria Math" w:hAnsi="Cambria Math" w:cs="Courier New"/>
              <w:sz w:val="16"/>
              <w:szCs w:val="16"/>
            </w:rPr>
            <m:t>=-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Courier New"/>
                  <w:sz w:val="16"/>
                  <w:szCs w:val="16"/>
                </w:rPr>
                <m:t>1</m:t>
              </m:r>
            </m:num>
            <m:den>
              <m:r>
                <w:rPr>
                  <w:rFonts w:ascii="Cambria Math" w:hAnsi="Cambria Math" w:cs="Courier New"/>
                  <w:sz w:val="16"/>
                  <w:szCs w:val="16"/>
                </w:rPr>
                <m:t>RCS+1</m:t>
              </m:r>
            </m:den>
          </m:f>
        </m:oMath>
      </m:oMathPara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 w:rsidRPr="00CF526C">
        <w:rPr>
          <w:rFonts w:ascii="Courier New" w:eastAsiaTheme="minorEastAsia" w:hAnsi="Courier New" w:cs="Courier New"/>
          <w:sz w:val="16"/>
          <w:szCs w:val="16"/>
        </w:rPr>
        <w:t>R = 100,000 Ohms</w:t>
      </w:r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 w:rsidRPr="00CF526C">
        <w:rPr>
          <w:rFonts w:ascii="Courier New" w:eastAsiaTheme="minorEastAsia" w:hAnsi="Courier New" w:cs="Courier New"/>
          <w:sz w:val="16"/>
          <w:szCs w:val="16"/>
        </w:rPr>
        <w:t>C = 0.1 micro-f</w:t>
      </w:r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 w:rsidRPr="00CF526C">
        <w:rPr>
          <w:rFonts w:ascii="Courier New" w:eastAsiaTheme="minorEastAsia" w:hAnsi="Courier New" w:cs="Courier New"/>
          <w:sz w:val="16"/>
          <w:szCs w:val="16"/>
        </w:rPr>
        <w:t>Where:</w:t>
      </w:r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eastAsiaTheme="minorEastAsia" w:hAnsi="Cambria Math" w:cs="Courier New"/>
              <w:sz w:val="16"/>
              <w:szCs w:val="16"/>
            </w:rPr>
            <m:t>τ=RC</m:t>
          </m:r>
        </m:oMath>
      </m:oMathPara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eastAsiaTheme="minorEastAsia" w:hAnsi="Cambria Math" w:cs="Courier New"/>
              <w:sz w:val="16"/>
              <w:szCs w:val="16"/>
            </w:rPr>
            <m:t>τ=0.01 sec</m:t>
          </m:r>
        </m:oMath>
      </m:oMathPara>
    </w:p>
    <w:p w:rsidR="00FC5785" w:rsidRPr="00CF526C" w:rsidRDefault="00FC5785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CF526C" w:rsidRDefault="00CF526C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>
        <w:rPr>
          <w:rFonts w:ascii="Courier New" w:eastAsiaTheme="minorEastAsia" w:hAnsi="Courier New" w:cs="Courier New"/>
          <w:sz w:val="16"/>
          <w:szCs w:val="16"/>
        </w:rPr>
        <w:t>This is a “</w:t>
      </w:r>
      <w:r w:rsidR="00324E0F">
        <w:rPr>
          <w:rFonts w:ascii="Courier New" w:eastAsiaTheme="minorEastAsia" w:hAnsi="Courier New" w:cs="Courier New"/>
          <w:sz w:val="16"/>
          <w:szCs w:val="16"/>
        </w:rPr>
        <w:t xml:space="preserve">1/tau = </w:t>
      </w:r>
      <w:r>
        <w:rPr>
          <w:rFonts w:ascii="Courier New" w:eastAsiaTheme="minorEastAsia" w:hAnsi="Courier New" w:cs="Courier New"/>
          <w:sz w:val="16"/>
          <w:szCs w:val="16"/>
        </w:rPr>
        <w:t>1/0.01 sec = 100 rps = 15.915 Hz” Bandwidth Low-Pass-Filter, meaning that at 15.915 Hz the gain will be -3db</w:t>
      </w:r>
      <w:r w:rsidR="00324E0F">
        <w:rPr>
          <w:rFonts w:ascii="Courier New" w:eastAsiaTheme="minorEastAsia" w:hAnsi="Courier New" w:cs="Courier New"/>
          <w:sz w:val="16"/>
          <w:szCs w:val="16"/>
        </w:rPr>
        <w:t>,</w:t>
      </w:r>
      <w:r>
        <w:rPr>
          <w:rFonts w:ascii="Courier New" w:eastAsiaTheme="minorEastAsia" w:hAnsi="Courier New" w:cs="Courier New"/>
          <w:sz w:val="16"/>
          <w:szCs w:val="16"/>
        </w:rPr>
        <w:t xml:space="preserve"> and the phase lag will be -45 degrees.</w:t>
      </w:r>
    </w:p>
    <w:p w:rsidR="00CF526C" w:rsidRDefault="00CF526C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BB586F" w:rsidRPr="00CF526C" w:rsidRDefault="00CF526C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>
        <w:rPr>
          <w:rFonts w:ascii="Courier New" w:eastAsiaTheme="minorEastAsia" w:hAnsi="Courier New" w:cs="Courier New"/>
          <w:sz w:val="16"/>
          <w:szCs w:val="16"/>
        </w:rPr>
        <w:t xml:space="preserve">Schlumberger </w:t>
      </w:r>
      <w:r w:rsidR="00BB586F" w:rsidRPr="00CF526C">
        <w:rPr>
          <w:rFonts w:ascii="Courier New" w:eastAsiaTheme="minorEastAsia" w:hAnsi="Courier New" w:cs="Courier New"/>
          <w:sz w:val="16"/>
          <w:szCs w:val="16"/>
        </w:rPr>
        <w:t xml:space="preserve">Solartron </w:t>
      </w:r>
      <w:r w:rsidR="00324E0F">
        <w:rPr>
          <w:rFonts w:ascii="Courier New" w:eastAsiaTheme="minorEastAsia" w:hAnsi="Courier New" w:cs="Courier New"/>
          <w:sz w:val="16"/>
          <w:szCs w:val="16"/>
        </w:rPr>
        <w:t xml:space="preserve">Model </w:t>
      </w:r>
      <w:r w:rsidR="00BB586F" w:rsidRPr="00CF526C">
        <w:rPr>
          <w:rFonts w:ascii="Courier New" w:eastAsiaTheme="minorEastAsia" w:hAnsi="Courier New" w:cs="Courier New"/>
          <w:sz w:val="16"/>
          <w:szCs w:val="16"/>
        </w:rPr>
        <w:t>1250</w:t>
      </w:r>
    </w:p>
    <w:p w:rsidR="00BB586F" w:rsidRPr="00CF526C" w:rsidRDefault="00BB586F" w:rsidP="00851BC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FC5785" w:rsidRPr="00CF526C" w:rsidRDefault="00A549DB" w:rsidP="00851BCC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3pt;height:163.9pt">
            <v:imagedata r:id="rId6" o:title="Solartron_1250"/>
          </v:shape>
        </w:pict>
      </w:r>
    </w:p>
    <w:p w:rsidR="00BB586F" w:rsidRPr="00CF526C" w:rsidRDefault="00BB586F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BB586F" w:rsidRPr="00CF526C" w:rsidRDefault="00BB586F">
      <w:pPr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br w:type="page"/>
      </w:r>
    </w:p>
    <w:p w:rsidR="00BB586F" w:rsidRPr="00CF526C" w:rsidRDefault="00BB586F" w:rsidP="00851BCC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CF526C">
        <w:rPr>
          <w:rFonts w:ascii="Courier New" w:hAnsi="Courier New" w:cs="Courier New"/>
          <w:b/>
          <w:sz w:val="16"/>
          <w:szCs w:val="16"/>
        </w:rPr>
        <w:lastRenderedPageBreak/>
        <w:t>Op-amp-board</w:t>
      </w:r>
      <w:r w:rsidR="00324E0F">
        <w:rPr>
          <w:rFonts w:ascii="Courier New" w:hAnsi="Courier New" w:cs="Courier New"/>
          <w:b/>
          <w:sz w:val="16"/>
          <w:szCs w:val="16"/>
        </w:rPr>
        <w:t xml:space="preserve"> – General Purpose for Lab Use.</w:t>
      </w:r>
    </w:p>
    <w:p w:rsidR="00BB586F" w:rsidRPr="00CF526C" w:rsidRDefault="00CF526C" w:rsidP="0036482F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pict>
          <v:shape id="_x0000_i1026" type="#_x0000_t75" style="width:6in;height:301.05pt">
            <v:imagedata r:id="rId7" o:title="OP-AMP-Board"/>
          </v:shape>
        </w:pict>
      </w:r>
    </w:p>
    <w:p w:rsidR="00BB586F" w:rsidRPr="00CF526C" w:rsidRDefault="00BB586F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BB586F" w:rsidRPr="00CF526C" w:rsidRDefault="00BB586F" w:rsidP="00851BCC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t>Inverting Op-Amp</w:t>
      </w:r>
    </w:p>
    <w:p w:rsidR="00BB586F" w:rsidRPr="00CF526C" w:rsidRDefault="00BB586F" w:rsidP="00851BCC">
      <w:pPr>
        <w:spacing w:after="0"/>
        <w:rPr>
          <w:rFonts w:ascii="Courier New" w:hAnsi="Courier New" w:cs="Courier New"/>
          <w:sz w:val="16"/>
          <w:szCs w:val="16"/>
        </w:rPr>
      </w:pPr>
    </w:p>
    <w:p w:rsidR="00BB586F" w:rsidRPr="00CF526C" w:rsidRDefault="00CF526C" w:rsidP="0036482F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pict>
          <v:shape id="_x0000_i1027" type="#_x0000_t75" style="width:431.3pt;height:253.05pt">
            <v:imagedata r:id="rId8" o:title="Op-Amp-Invert"/>
          </v:shape>
        </w:pict>
      </w:r>
    </w:p>
    <w:p w:rsidR="0036482F" w:rsidRPr="00CF526C" w:rsidRDefault="0036482F" w:rsidP="0036482F">
      <w:pPr>
        <w:spacing w:after="0"/>
        <w:rPr>
          <w:rFonts w:ascii="Courier New" w:hAnsi="Courier New" w:cs="Courier New"/>
          <w:sz w:val="16"/>
          <w:szCs w:val="16"/>
        </w:rPr>
      </w:pPr>
    </w:p>
    <w:p w:rsidR="0036482F" w:rsidRPr="00CF526C" w:rsidRDefault="0036482F">
      <w:pPr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br w:type="page"/>
      </w:r>
    </w:p>
    <w:p w:rsidR="0036482F" w:rsidRPr="00324E0F" w:rsidRDefault="0036482F" w:rsidP="0036482F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324E0F">
        <w:rPr>
          <w:rFonts w:ascii="Courier New" w:hAnsi="Courier New" w:cs="Courier New"/>
          <w:b/>
          <w:sz w:val="16"/>
          <w:szCs w:val="16"/>
        </w:rPr>
        <w:lastRenderedPageBreak/>
        <w:t xml:space="preserve">Solartron Connections to </w:t>
      </w:r>
      <w:r w:rsidR="00324E0F">
        <w:rPr>
          <w:rFonts w:ascii="Courier New" w:hAnsi="Courier New" w:cs="Courier New"/>
          <w:b/>
          <w:sz w:val="16"/>
          <w:szCs w:val="16"/>
        </w:rPr>
        <w:t>the Inverting Op-Amp Low Pass Fi</w:t>
      </w:r>
      <w:bookmarkStart w:id="0" w:name="_GoBack"/>
      <w:bookmarkEnd w:id="0"/>
      <w:r w:rsidRPr="00324E0F">
        <w:rPr>
          <w:rFonts w:ascii="Courier New" w:hAnsi="Courier New" w:cs="Courier New"/>
          <w:b/>
          <w:sz w:val="16"/>
          <w:szCs w:val="16"/>
        </w:rPr>
        <w:t>lter</w:t>
      </w:r>
    </w:p>
    <w:p w:rsidR="0036482F" w:rsidRPr="00CF526C" w:rsidRDefault="00CF526C" w:rsidP="0036482F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object w:dxaOrig="7291" w:dyaOrig="8160">
          <v:shape id="_x0000_i1028" type="#_x0000_t75" style="width:252.35pt;height:282.85pt" o:ole="">
            <v:imagedata r:id="rId9" o:title=""/>
          </v:shape>
          <o:OLEObject Type="Embed" ProgID="Visio.Drawing.15" ShapeID="_x0000_i1028" DrawAspect="Content" ObjectID="_1723188940" r:id="rId10"/>
        </w:object>
      </w:r>
    </w:p>
    <w:p w:rsidR="00CF526C" w:rsidRPr="00CF526C" w:rsidRDefault="00CF526C" w:rsidP="0036482F">
      <w:pPr>
        <w:spacing w:after="0"/>
        <w:rPr>
          <w:rFonts w:ascii="Courier New" w:hAnsi="Courier New" w:cs="Courier New"/>
          <w:sz w:val="16"/>
          <w:szCs w:val="16"/>
        </w:rPr>
      </w:pPr>
    </w:p>
    <w:p w:rsidR="00CF526C" w:rsidRPr="00CF526C" w:rsidRDefault="00CF526C">
      <w:pPr>
        <w:rPr>
          <w:rFonts w:ascii="Courier New" w:hAnsi="Courier New" w:cs="Courier New"/>
          <w:b/>
          <w:sz w:val="16"/>
          <w:szCs w:val="16"/>
        </w:rPr>
      </w:pPr>
      <w:r w:rsidRPr="00CF526C">
        <w:rPr>
          <w:rFonts w:ascii="Courier New" w:hAnsi="Courier New" w:cs="Courier New"/>
          <w:b/>
          <w:sz w:val="16"/>
          <w:szCs w:val="16"/>
        </w:rPr>
        <w:t>Results – Compared Test Results to Expected Test Results</w:t>
      </w:r>
    </w:p>
    <w:p w:rsidR="00CF526C" w:rsidRPr="00CF526C" w:rsidRDefault="00CF526C" w:rsidP="0036482F">
      <w:pPr>
        <w:spacing w:after="0"/>
        <w:rPr>
          <w:rFonts w:ascii="Courier New" w:hAnsi="Courier New" w:cs="Courier New"/>
          <w:sz w:val="16"/>
          <w:szCs w:val="16"/>
        </w:rPr>
      </w:pPr>
      <w:r w:rsidRPr="00CF526C">
        <w:rPr>
          <w:rFonts w:ascii="Courier New" w:hAnsi="Courier New" w:cs="Courier New"/>
          <w:sz w:val="16"/>
          <w:szCs w:val="16"/>
        </w:rPr>
        <w:object w:dxaOrig="18744" w:dyaOrig="9896">
          <v:shape id="_x0000_i1029" type="#_x0000_t75" style="width:510.85pt;height:269.85pt" o:ole="">
            <v:imagedata r:id="rId11" o:title=""/>
          </v:shape>
          <o:OLEObject Type="Embed" ProgID="Excel.Sheet.8" ShapeID="_x0000_i1029" DrawAspect="Content" ObjectID="_1723188941" r:id="rId12"/>
        </w:object>
      </w:r>
    </w:p>
    <w:sectPr w:rsidR="00CF526C" w:rsidRPr="00CF526C"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49DB" w:rsidRDefault="00A549DB" w:rsidP="007F0BEE">
      <w:pPr>
        <w:spacing w:after="0" w:line="240" w:lineRule="auto"/>
      </w:pPr>
      <w:r>
        <w:separator/>
      </w:r>
    </w:p>
  </w:endnote>
  <w:endnote w:type="continuationSeparator" w:id="0">
    <w:p w:rsidR="00A549DB" w:rsidRDefault="00A549DB" w:rsidP="007F0B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6516201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7F0BEE" w:rsidRDefault="007F0BEE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24E0F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24E0F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7F0BEE" w:rsidRDefault="007F0BE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49DB" w:rsidRDefault="00A549DB" w:rsidP="007F0BEE">
      <w:pPr>
        <w:spacing w:after="0" w:line="240" w:lineRule="auto"/>
      </w:pPr>
      <w:r>
        <w:separator/>
      </w:r>
    </w:p>
  </w:footnote>
  <w:footnote w:type="continuationSeparator" w:id="0">
    <w:p w:rsidR="00A549DB" w:rsidRDefault="00A549DB" w:rsidP="007F0BE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1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258C"/>
    <w:rsid w:val="000242B3"/>
    <w:rsid w:val="00094894"/>
    <w:rsid w:val="00126A88"/>
    <w:rsid w:val="001A168B"/>
    <w:rsid w:val="001E219A"/>
    <w:rsid w:val="00324E0F"/>
    <w:rsid w:val="00350138"/>
    <w:rsid w:val="0035258C"/>
    <w:rsid w:val="0036482F"/>
    <w:rsid w:val="007F0BEE"/>
    <w:rsid w:val="00851BCC"/>
    <w:rsid w:val="00A549DB"/>
    <w:rsid w:val="00B60633"/>
    <w:rsid w:val="00BB586F"/>
    <w:rsid w:val="00CF526C"/>
    <w:rsid w:val="00FC5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4D9AAED-936A-4B7A-8530-665F327BE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0B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0BEE"/>
  </w:style>
  <w:style w:type="paragraph" w:styleId="Footer">
    <w:name w:val="footer"/>
    <w:basedOn w:val="Normal"/>
    <w:link w:val="FooterChar"/>
    <w:uiPriority w:val="99"/>
    <w:unhideWhenUsed/>
    <w:rsid w:val="007F0B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0B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oleObject" Target="embeddings/Microsoft_Excel_97-2003_Worksheet1.xls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package" Target="embeddings/Microsoft_Visio_Drawing1.vsdx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120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Rudley</dc:creator>
  <cp:keywords/>
  <dc:description/>
  <cp:lastModifiedBy>Frank Rudley</cp:lastModifiedBy>
  <cp:revision>8</cp:revision>
  <dcterms:created xsi:type="dcterms:W3CDTF">2022-08-26T18:14:00Z</dcterms:created>
  <dcterms:modified xsi:type="dcterms:W3CDTF">2022-08-28T14:49:00Z</dcterms:modified>
</cp:coreProperties>
</file>